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before="156" w:beforeLines="50" w:after="156" w:afterLines="50" w:line="520" w:lineRule="exact"/>
        <w:jc w:val="center"/>
        <w:rPr>
          <w:rFonts w:ascii="方正小标宋简体" w:eastAsia="方正小标宋简体"/>
          <w:spacing w:val="-12"/>
          <w:w w:val="98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2"/>
          <w:w w:val="98"/>
          <w:sz w:val="36"/>
          <w:szCs w:val="36"/>
        </w:rPr>
        <w:t>六合区教育系统第</w:t>
      </w:r>
      <w:r>
        <w:rPr>
          <w:rFonts w:hint="eastAsia" w:ascii="方正小标宋简体" w:eastAsia="方正小标宋简体"/>
          <w:color w:val="000000"/>
          <w:spacing w:val="-12"/>
          <w:w w:val="98"/>
          <w:sz w:val="36"/>
          <w:szCs w:val="36"/>
        </w:rPr>
        <w:t>十二</w:t>
      </w:r>
      <w:r>
        <w:rPr>
          <w:rFonts w:hint="eastAsia" w:ascii="方正小标宋简体" w:eastAsia="方正小标宋简体"/>
          <w:spacing w:val="-12"/>
          <w:w w:val="98"/>
          <w:sz w:val="36"/>
          <w:szCs w:val="36"/>
        </w:rPr>
        <w:t>届“青蓝工程”优秀徒弟申报表</w:t>
      </w:r>
    </w:p>
    <w:bookmarkEnd w:id="0"/>
    <w:tbl>
      <w:tblPr>
        <w:tblStyle w:val="3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670"/>
        <w:gridCol w:w="769"/>
        <w:gridCol w:w="983"/>
        <w:gridCol w:w="175"/>
        <w:gridCol w:w="533"/>
        <w:gridCol w:w="586"/>
        <w:gridCol w:w="407"/>
        <w:gridCol w:w="992"/>
        <w:gridCol w:w="850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徒弟</w:t>
            </w: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　年月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　时间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任教年级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　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结对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结对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师徒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7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区教育局意见</w:t>
            </w:r>
          </w:p>
        </w:tc>
        <w:tc>
          <w:tcPr>
            <w:tcW w:w="3256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本表一式二份，只填写主要情况、简要事迹。</w:t>
      </w:r>
    </w:p>
    <w:p>
      <w:pPr>
        <w:spacing w:line="360" w:lineRule="exact"/>
        <w:ind w:firstLine="480" w:firstLineChars="200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1000</w:t>
      </w:r>
      <w:r>
        <w:rPr>
          <w:rFonts w:hint="eastAsia" w:ascii="宋体" w:hAnsi="宋体"/>
          <w:sz w:val="24"/>
        </w:rPr>
        <w:t>字的主要事迹材料（师徒合在一起）。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1418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/>
        <w:sz w:val="21"/>
        <w:szCs w:val="21"/>
      </w:rPr>
    </w:pPr>
    <w:r>
      <w:rPr>
        <w:rStyle w:val="5"/>
        <w:rFonts w:ascii="宋体" w:hAnsi="宋体"/>
        <w:sz w:val="21"/>
        <w:szCs w:val="21"/>
      </w:rPr>
      <w:t xml:space="preserve">— </w:t>
    </w:r>
    <w:r>
      <w:rPr>
        <w:rStyle w:val="5"/>
        <w:rFonts w:ascii="宋体" w:hAnsi="宋体"/>
        <w:sz w:val="21"/>
        <w:szCs w:val="21"/>
      </w:rPr>
      <w:fldChar w:fldCharType="begin"/>
    </w:r>
    <w:r>
      <w:rPr>
        <w:rStyle w:val="5"/>
        <w:rFonts w:ascii="宋体" w:hAnsi="宋体"/>
        <w:sz w:val="21"/>
        <w:szCs w:val="21"/>
      </w:rPr>
      <w:instrText xml:space="preserve">PAGE  </w:instrText>
    </w:r>
    <w:r>
      <w:rPr>
        <w:rStyle w:val="5"/>
        <w:rFonts w:ascii="宋体" w:hAnsi="宋体"/>
        <w:sz w:val="21"/>
        <w:szCs w:val="21"/>
      </w:rPr>
      <w:fldChar w:fldCharType="separate"/>
    </w:r>
    <w:r>
      <w:rPr>
        <w:rStyle w:val="5"/>
        <w:rFonts w:ascii="宋体" w:hAnsi="宋体"/>
        <w:sz w:val="21"/>
        <w:szCs w:val="21"/>
      </w:rPr>
      <w:t>1</w:t>
    </w:r>
    <w:r>
      <w:rPr>
        <w:rStyle w:val="5"/>
        <w:rFonts w:ascii="宋体" w:hAnsi="宋体"/>
        <w:sz w:val="21"/>
        <w:szCs w:val="21"/>
      </w:rPr>
      <w:fldChar w:fldCharType="end"/>
    </w:r>
    <w:r>
      <w:rPr>
        <w:rStyle w:val="5"/>
        <w:rFonts w:ascii="宋体" w:hAnsi="宋体"/>
        <w:sz w:val="21"/>
        <w:szCs w:val="21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12CD7A73"/>
    <w:rsid w:val="12C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2023-06-27T07:51:00Z</dcterms:created>
  <dc:creator>丕霹</dc:creator>
  <cp:lastModifiedBy>丕霹</cp:lastModifiedBy>
  <dcterms:modified xsi:type="dcterms:W3CDTF">2023-06-27T07:52:07Z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D47B9D54D53B4847A20E85B24C0530F1_11</vt:lpwstr>
  </property>
</Properties>
</file>