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/>
        <w:rPr>
          <w:rFonts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shd w:val="clear" w:color="auto" w:fill="FFFFFF"/>
        </w:rPr>
        <w:t>参会人员回执表</w:t>
      </w:r>
    </w:p>
    <w:bookmarkEnd w:id="0"/>
    <w:p>
      <w:pPr>
        <w:spacing w:line="560" w:lineRule="exact"/>
        <w:ind w:firstLine="64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单位：　　　    　　分管领导：　　  　　联系方式：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469"/>
        <w:gridCol w:w="1222"/>
        <w:gridCol w:w="2350"/>
        <w:gridCol w:w="1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注：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此表于4月13日（周三）下午5：</w:t>
      </w:r>
      <w:r>
        <w:fldChar w:fldCharType="begin"/>
      </w:r>
      <w:r>
        <w:instrText xml:space="preserve"> HYPERLINK "mailto:00前发送到邮箱lhjyj_lxr@126.com" </w:instrText>
      </w:r>
      <w:r>
        <w:fldChar w:fldCharType="separate"/>
      </w:r>
      <w:r>
        <w:rPr>
          <w:rStyle w:val="12"/>
          <w:rFonts w:hint="eastAsia" w:ascii="仿宋_GB2312" w:hAnsi="仿宋" w:eastAsia="仿宋_GB2312"/>
          <w:color w:val="auto"/>
          <w:sz w:val="28"/>
          <w:szCs w:val="28"/>
          <w:u w:val="none"/>
          <w:shd w:val="clear" w:color="auto" w:fill="FFFFFF"/>
        </w:rPr>
        <w:t>00前发送到邮箱lhjyj_lxr@126.com</w:t>
      </w:r>
      <w:r>
        <w:rPr>
          <w:rStyle w:val="12"/>
          <w:rFonts w:hint="eastAsia" w:ascii="仿宋_GB2312" w:hAnsi="仿宋" w:eastAsia="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05625"/>
      <w:docPartObj>
        <w:docPartGallery w:val="AutoText"/>
      </w:docPartObj>
    </w:sdtPr>
    <w:sdtEndPr>
      <w:rPr>
        <w:lang w:val="zh-CN"/>
      </w:rPr>
    </w:sdtEndPr>
    <w:sdtContent>
      <w:p>
        <w:pPr>
          <w:pStyle w:val="5"/>
          <w:ind w:firstLine="360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3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8"/>
    <w:rsid w:val="00000B17"/>
    <w:rsid w:val="0001303E"/>
    <w:rsid w:val="00014227"/>
    <w:rsid w:val="00044896"/>
    <w:rsid w:val="00080C49"/>
    <w:rsid w:val="000E293B"/>
    <w:rsid w:val="00105002"/>
    <w:rsid w:val="0012654C"/>
    <w:rsid w:val="00127AE2"/>
    <w:rsid w:val="001931C1"/>
    <w:rsid w:val="00205216"/>
    <w:rsid w:val="00210571"/>
    <w:rsid w:val="00212488"/>
    <w:rsid w:val="00261362"/>
    <w:rsid w:val="00273EB6"/>
    <w:rsid w:val="002A29D2"/>
    <w:rsid w:val="002D40F3"/>
    <w:rsid w:val="00312E7D"/>
    <w:rsid w:val="0035753B"/>
    <w:rsid w:val="00392CCE"/>
    <w:rsid w:val="00415ADE"/>
    <w:rsid w:val="0056596E"/>
    <w:rsid w:val="005C6259"/>
    <w:rsid w:val="005C6622"/>
    <w:rsid w:val="00600EDC"/>
    <w:rsid w:val="006352F3"/>
    <w:rsid w:val="006934F9"/>
    <w:rsid w:val="00724EA3"/>
    <w:rsid w:val="00782599"/>
    <w:rsid w:val="007B5708"/>
    <w:rsid w:val="007B7F48"/>
    <w:rsid w:val="00837706"/>
    <w:rsid w:val="008471A6"/>
    <w:rsid w:val="008757B5"/>
    <w:rsid w:val="0087597B"/>
    <w:rsid w:val="008A60D8"/>
    <w:rsid w:val="009741F6"/>
    <w:rsid w:val="00A13798"/>
    <w:rsid w:val="00A579CE"/>
    <w:rsid w:val="00AA13C7"/>
    <w:rsid w:val="00AF1E1F"/>
    <w:rsid w:val="00B334EB"/>
    <w:rsid w:val="00B36FF2"/>
    <w:rsid w:val="00B63434"/>
    <w:rsid w:val="00B845FB"/>
    <w:rsid w:val="00BE6E48"/>
    <w:rsid w:val="00C002BA"/>
    <w:rsid w:val="00C1208D"/>
    <w:rsid w:val="00CD3706"/>
    <w:rsid w:val="00D318B3"/>
    <w:rsid w:val="00D35798"/>
    <w:rsid w:val="00D40621"/>
    <w:rsid w:val="00D670D9"/>
    <w:rsid w:val="00D829F0"/>
    <w:rsid w:val="00D93B56"/>
    <w:rsid w:val="00D974B3"/>
    <w:rsid w:val="00DC680A"/>
    <w:rsid w:val="00DE70D2"/>
    <w:rsid w:val="00E11FB4"/>
    <w:rsid w:val="00E928F6"/>
    <w:rsid w:val="00E95BEB"/>
    <w:rsid w:val="00E971FB"/>
    <w:rsid w:val="00EA0193"/>
    <w:rsid w:val="00EE4F7E"/>
    <w:rsid w:val="00F02914"/>
    <w:rsid w:val="00F52A74"/>
    <w:rsid w:val="00F53A6D"/>
    <w:rsid w:val="00F61E0E"/>
    <w:rsid w:val="00F93461"/>
    <w:rsid w:val="00FA4579"/>
    <w:rsid w:val="00FA69E2"/>
    <w:rsid w:val="00FB535F"/>
    <w:rsid w:val="00FD6063"/>
    <w:rsid w:val="482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widowControl w:val="0"/>
      <w:autoSpaceDE w:val="0"/>
      <w:autoSpaceDN w:val="0"/>
      <w:adjustRightInd w:val="0"/>
      <w:spacing w:before="56"/>
      <w:ind w:left="745" w:firstLine="0" w:firstLineChars="0"/>
      <w:jc w:val="left"/>
    </w:pPr>
    <w:rPr>
      <w:rFonts w:ascii="Times New Roman" w:hAnsi="Times New Roman" w:eastAsia="宋体"/>
      <w:sz w:val="24"/>
    </w:r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unhideWhenUsed/>
    <w:locked/>
    <w:uiPriority w:val="99"/>
    <w:rPr>
      <w:rFonts w:ascii="Times New Roman" w:hAnsi="Times New Roman" w:eastAsia="宋体"/>
      <w:sz w:val="24"/>
    </w:rPr>
  </w:style>
  <w:style w:type="character" w:customStyle="1" w:styleId="16">
    <w:name w:val="正文文本 Char1"/>
    <w:basedOn w:val="10"/>
    <w:semiHidden/>
    <w:uiPriority w:val="99"/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paragraph" w:customStyle="1" w:styleId="18">
    <w:name w:val="15"/>
    <w:basedOn w:val="1"/>
    <w:uiPriority w:val="0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日期 Char"/>
    <w:basedOn w:val="10"/>
    <w:link w:val="3"/>
    <w:semiHidden/>
    <w:uiPriority w:val="99"/>
  </w:style>
  <w:style w:type="character" w:customStyle="1" w:styleId="20">
    <w:name w:val="HTML 预设格式 Char"/>
    <w:basedOn w:val="10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613</Words>
  <Characters>713</Characters>
  <Lines>6</Lines>
  <Paragraphs>1</Paragraphs>
  <TotalTime>993</TotalTime>
  <ScaleCrop>false</ScaleCrop>
  <LinksUpToDate>false</LinksUpToDate>
  <CharactersWithSpaces>783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2022-03-09T08:44:00Z</dcterms:created>
  <dc:creator>lxr</dc:creator>
  <cp:lastModifiedBy>窦</cp:lastModifiedBy>
  <cp:lastPrinted>2022-04-11T09:23:00Z</cp:lastPrinted>
  <dcterms:modified xsi:type="dcterms:W3CDTF">2022-04-12T01:14:22Z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98370FC2F84547C5BDEAE6DCBF3AB6B3</vt:lpwstr>
  </property>
</Properties>
</file>